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A9" w:rsidRPr="00764855" w:rsidRDefault="000B57A9" w:rsidP="000B57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5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0B57A9" w:rsidRPr="001515C6" w:rsidRDefault="000B57A9" w:rsidP="000B57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55">
        <w:rPr>
          <w:rFonts w:ascii="Times New Roman" w:hAnsi="Times New Roman" w:cs="Times New Roman"/>
          <w:sz w:val="28"/>
          <w:szCs w:val="28"/>
        </w:rPr>
        <w:t xml:space="preserve">12 марта 2023 в 05 часов 55 минут на железнодорожной станции Биклянь Волго-Камского — территориального управления Куйбышевской железной дороги, при производстве маневровой работы по перестановке одиночного маневрового локомотива серии ТЭМИ8ВДМ № 1216 приписки эксплуатационного локомотивного депо Бугульма Куйбышевской дирекции тяги под управлением машиниста этого же депо </w:t>
      </w:r>
      <w:proofErr w:type="spellStart"/>
      <w:r w:rsidRPr="00764855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764855">
        <w:rPr>
          <w:rFonts w:ascii="Times New Roman" w:hAnsi="Times New Roman" w:cs="Times New Roman"/>
          <w:sz w:val="28"/>
          <w:szCs w:val="28"/>
        </w:rPr>
        <w:t xml:space="preserve"> И.Д. с 26 сортировочного пути на 32 сортировочный путь, при движении капотом вперед в режиме выбега со скоростью 5,5 км/час допущен сход 4-й по ходу движения колесной пары тепловоза ТЭМ18ВДМ № 1216, в корне остряков стрелочного перевода № 242. Причиной схода тепловоза ТЭМИ8 ДМ №1216 явилось попадание под 4-ю по ходу движения колесную пару болта крепления кожуха зубчатой передачи 3 колесно-моторного блока между рамным рельсом и корнем остряка из-за его выпадения в процессе эксплуатации. Работниками эксплуатационного локомотивного депо Бугульма – структурное подразделение Куйбышевской дирекции тяги – структурного подразделения Дирекции тяги – филиала ОАО Российские железные дороги» нарушены требования части 2 статьи 20 Федерального закона от 10.01.2003 №17-ФЗ «О железнодорожном транспорте в Российской Федерации», пункта 130 раздела IХ «Правил технической эксплуатации железных дорог Российской Федерации», утвержденных Приказом Минтранса России от 23.06.2022 № 250 «Об утверждении Правил технической эксплуатации железных дорог Российской Федерации».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9"/>
    <w:rsid w:val="000B57A9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C875-F1E0-4B23-B64F-056D6C89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2023-05-26T08:16:00Z</dcterms:created>
  <dcterms:modified xsi:type="dcterms:W3CDTF">2023-05-26T08:16:00Z</dcterms:modified>
</cp:coreProperties>
</file>